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8A" w:rsidRPr="00907666" w:rsidRDefault="008B778A">
      <w:p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Documentation November 2014 Telecom – Nov 20, 2014</w:t>
      </w:r>
    </w:p>
    <w:p w:rsidR="008B778A" w:rsidRPr="00907666" w:rsidRDefault="008B778A">
      <w:p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 xml:space="preserve">Attendees: Ajay Krishnan, Kelly Monteleone, Bob Simons, Ed Armstrong, Heather Brown, Ted </w:t>
      </w:r>
      <w:proofErr w:type="spellStart"/>
      <w:r w:rsidRPr="00907666">
        <w:rPr>
          <w:rFonts w:ascii="Times New Roman" w:hAnsi="Times New Roman" w:cs="Times New Roman"/>
          <w:sz w:val="24"/>
          <w:szCs w:val="24"/>
        </w:rPr>
        <w:t>Habbernmann</w:t>
      </w:r>
      <w:proofErr w:type="spellEnd"/>
      <w:r w:rsidRPr="00907666">
        <w:rPr>
          <w:rFonts w:ascii="Times New Roman" w:hAnsi="Times New Roman" w:cs="Times New Roman"/>
          <w:sz w:val="24"/>
          <w:szCs w:val="24"/>
        </w:rPr>
        <w:t xml:space="preserve">, John </w:t>
      </w:r>
      <w:proofErr w:type="spellStart"/>
      <w:r w:rsidRPr="00907666">
        <w:rPr>
          <w:rFonts w:ascii="Times New Roman" w:hAnsi="Times New Roman" w:cs="Times New Roman"/>
          <w:sz w:val="24"/>
          <w:szCs w:val="24"/>
        </w:rPr>
        <w:t>Kozimor</w:t>
      </w:r>
      <w:proofErr w:type="spellEnd"/>
      <w:r w:rsidRPr="00907666">
        <w:rPr>
          <w:rFonts w:ascii="Times New Roman" w:hAnsi="Times New Roman" w:cs="Times New Roman"/>
          <w:sz w:val="24"/>
          <w:szCs w:val="24"/>
        </w:rPr>
        <w:t xml:space="preserve">, Anna Milan, John </w:t>
      </w:r>
      <w:proofErr w:type="spellStart"/>
      <w:r w:rsidRPr="00907666">
        <w:rPr>
          <w:rFonts w:ascii="Times New Roman" w:hAnsi="Times New Roman" w:cs="Times New Roman"/>
          <w:sz w:val="24"/>
          <w:szCs w:val="24"/>
        </w:rPr>
        <w:t>Graybeal</w:t>
      </w:r>
      <w:proofErr w:type="spellEnd"/>
      <w:r w:rsidRPr="00907666">
        <w:rPr>
          <w:rFonts w:ascii="Times New Roman" w:hAnsi="Times New Roman" w:cs="Times New Roman"/>
          <w:sz w:val="24"/>
          <w:szCs w:val="24"/>
        </w:rPr>
        <w:t xml:space="preserve">, Phillip Jones, </w:t>
      </w:r>
      <w:proofErr w:type="spellStart"/>
      <w:r w:rsidRPr="00907666">
        <w:rPr>
          <w:rFonts w:ascii="Times New Roman" w:hAnsi="Times New Roman" w:cs="Times New Roman"/>
          <w:sz w:val="24"/>
          <w:szCs w:val="24"/>
        </w:rPr>
        <w:t>Aleksander</w:t>
      </w:r>
      <w:proofErr w:type="spellEnd"/>
      <w:r w:rsidRPr="0090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666">
        <w:rPr>
          <w:rFonts w:ascii="Times New Roman" w:hAnsi="Times New Roman" w:cs="Times New Roman"/>
          <w:sz w:val="24"/>
          <w:szCs w:val="24"/>
        </w:rPr>
        <w:t>Jelenak</w:t>
      </w:r>
      <w:proofErr w:type="spellEnd"/>
      <w:r w:rsidRPr="009076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78A" w:rsidRPr="00907666" w:rsidRDefault="008B778A">
      <w:pPr>
        <w:rPr>
          <w:rFonts w:ascii="Times New Roman" w:hAnsi="Times New Roman" w:cs="Times New Roman"/>
          <w:sz w:val="24"/>
          <w:szCs w:val="24"/>
        </w:rPr>
      </w:pPr>
    </w:p>
    <w:p w:rsidR="008B778A" w:rsidRPr="00907666" w:rsidRDefault="008B778A">
      <w:p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ACDD 1.3</w:t>
      </w:r>
    </w:p>
    <w:p w:rsidR="008B778A" w:rsidRPr="00907666" w:rsidRDefault="008B778A" w:rsidP="008B77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2 open topics</w:t>
      </w:r>
    </w:p>
    <w:p w:rsidR="008B778A" w:rsidRPr="00907666" w:rsidRDefault="008B778A" w:rsidP="008B778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1) publisher</w:t>
      </w:r>
    </w:p>
    <w:p w:rsidR="008B778A" w:rsidRPr="00907666" w:rsidRDefault="008B778A" w:rsidP="008B778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2) version for software/algorism</w:t>
      </w:r>
    </w:p>
    <w:p w:rsidR="008B778A" w:rsidRPr="00907666" w:rsidRDefault="008B778A" w:rsidP="008B77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Review of GCRS (geospatial) – then maybe move to new items</w:t>
      </w:r>
    </w:p>
    <w:p w:rsidR="008B778A" w:rsidRPr="00907666" w:rsidRDefault="008B778A" w:rsidP="008B77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 xml:space="preserve">? (Anna) – </w:t>
      </w:r>
      <w:proofErr w:type="gramStart"/>
      <w:r w:rsidRPr="00907666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907666">
        <w:rPr>
          <w:rFonts w:ascii="Times New Roman" w:hAnsi="Times New Roman" w:cs="Times New Roman"/>
          <w:sz w:val="24"/>
          <w:szCs w:val="24"/>
        </w:rPr>
        <w:t xml:space="preserve"> about standard names that are not in CF</w:t>
      </w:r>
      <w:r w:rsidR="003C032B" w:rsidRPr="00907666">
        <w:rPr>
          <w:rFonts w:ascii="Times New Roman" w:hAnsi="Times New Roman" w:cs="Times New Roman"/>
          <w:sz w:val="24"/>
          <w:szCs w:val="24"/>
        </w:rPr>
        <w:t>?</w:t>
      </w:r>
    </w:p>
    <w:p w:rsidR="003C032B" w:rsidRPr="00907666" w:rsidRDefault="003C032B" w:rsidP="003C032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No ‘ source in ‘standard name attribute</w:t>
      </w:r>
    </w:p>
    <w:p w:rsidR="008B778A" w:rsidRPr="00907666" w:rsidRDefault="003C032B" w:rsidP="008B77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Review of grammatical and minor changes</w:t>
      </w:r>
      <w:r w:rsidR="000111A4" w:rsidRPr="00907666">
        <w:rPr>
          <w:rFonts w:ascii="Times New Roman" w:hAnsi="Times New Roman" w:cs="Times New Roman"/>
          <w:sz w:val="24"/>
          <w:szCs w:val="24"/>
        </w:rPr>
        <w:t xml:space="preserve"> – some new wording proposed</w:t>
      </w:r>
    </w:p>
    <w:p w:rsidR="000111A4" w:rsidRPr="00907666" w:rsidRDefault="000111A4" w:rsidP="000111A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Double quotes are only used if single item has comma in it</w:t>
      </w:r>
    </w:p>
    <w:p w:rsidR="003C032B" w:rsidRPr="00907666" w:rsidRDefault="000111A4" w:rsidP="008B77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Geospatial – changes with new functionality but with minimal disruption</w:t>
      </w:r>
    </w:p>
    <w:p w:rsidR="000111A4" w:rsidRPr="00907666" w:rsidRDefault="000111A4" w:rsidP="008B77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 xml:space="preserve">Moving forward – want to use the wiki for registry of suggested changes that did not make this edition because of not enough community support/need – ex. </w:t>
      </w:r>
      <w:proofErr w:type="spellStart"/>
      <w:r w:rsidRPr="00907666">
        <w:rPr>
          <w:rFonts w:ascii="Times New Roman" w:hAnsi="Times New Roman" w:cs="Times New Roman"/>
          <w:sz w:val="24"/>
          <w:szCs w:val="24"/>
        </w:rPr>
        <w:t>Alogrthym_version</w:t>
      </w:r>
      <w:proofErr w:type="spellEnd"/>
    </w:p>
    <w:p w:rsidR="000111A4" w:rsidRPr="00907666" w:rsidRDefault="007D2F36" w:rsidP="008B77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 xml:space="preserve">? (Bob) – how different is source and history </w:t>
      </w:r>
    </w:p>
    <w:p w:rsidR="007D2F36" w:rsidRPr="00907666" w:rsidRDefault="007D2F36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Ted – history is a text blob and isn’t useful for lineage (ex. Change dataset and multiple sources) – the attribute model is week</w:t>
      </w:r>
    </w:p>
    <w:p w:rsidR="007D2F36" w:rsidRPr="00907666" w:rsidRDefault="007D2F36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John G – good enough for coding – add version but don’t guarantee tings in history in a consistent way</w:t>
      </w:r>
    </w:p>
    <w:p w:rsidR="007D2F36" w:rsidRPr="00907666" w:rsidRDefault="007D2F36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Ted – history is for things changed after creation of the data set, source is the creation</w:t>
      </w:r>
    </w:p>
    <w:p w:rsidR="007D2F36" w:rsidRPr="00907666" w:rsidRDefault="007D2F36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Bob – history used  - how create this data set</w:t>
      </w:r>
    </w:p>
    <w:p w:rsidR="007D2F36" w:rsidRPr="00907666" w:rsidRDefault="007D2F36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 xml:space="preserve">Joh K – there is  a change definition of History from </w:t>
      </w:r>
      <w:proofErr w:type="spellStart"/>
      <w:r w:rsidRPr="00907666">
        <w:rPr>
          <w:rFonts w:ascii="Times New Roman" w:hAnsi="Times New Roman" w:cs="Times New Roman"/>
          <w:sz w:val="24"/>
          <w:szCs w:val="24"/>
        </w:rPr>
        <w:t>netCDF</w:t>
      </w:r>
      <w:proofErr w:type="spellEnd"/>
      <w:r w:rsidRPr="00907666">
        <w:rPr>
          <w:rFonts w:ascii="Times New Roman" w:hAnsi="Times New Roman" w:cs="Times New Roman"/>
          <w:sz w:val="24"/>
          <w:szCs w:val="24"/>
        </w:rPr>
        <w:t xml:space="preserve"> user guide (NUG)</w:t>
      </w:r>
    </w:p>
    <w:p w:rsidR="007D2F36" w:rsidRPr="00907666" w:rsidRDefault="007D2F36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Bob – either way ‘has been’ not only done after created</w:t>
      </w:r>
    </w:p>
    <w:p w:rsidR="007D2F36" w:rsidRPr="00907666" w:rsidRDefault="007D2F36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NUG is the authority of the attribute</w:t>
      </w:r>
    </w:p>
    <w:p w:rsidR="007D2F36" w:rsidRPr="00907666" w:rsidRDefault="007D2F36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 xml:space="preserve">John G. – want to clarify the definition as there is some ambiguity </w:t>
      </w:r>
    </w:p>
    <w:p w:rsidR="007D2F36" w:rsidRPr="00907666" w:rsidRDefault="007D2F36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Ted – if have multiple process steps or source then the model will break</w:t>
      </w:r>
    </w:p>
    <w:p w:rsidR="007D2F36" w:rsidRPr="00907666" w:rsidRDefault="007D2F36" w:rsidP="007D2F36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Bob – that change should be in a future version</w:t>
      </w:r>
    </w:p>
    <w:p w:rsidR="007D2F36" w:rsidRPr="00907666" w:rsidRDefault="007D2F36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The original definition in ACDD 1.0 was consistent with NUG – John G – revert back to original text (APPROVED)</w:t>
      </w:r>
    </w:p>
    <w:p w:rsidR="007D2F36" w:rsidRPr="00907666" w:rsidRDefault="007D2F36" w:rsidP="008B77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What if we don’t want to use CF standard names vocabulary</w:t>
      </w:r>
    </w:p>
    <w:p w:rsidR="007D2F36" w:rsidRPr="00907666" w:rsidRDefault="007D2F36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Need to use CF standard names to be compliant</w:t>
      </w:r>
    </w:p>
    <w:p w:rsidR="007D2F36" w:rsidRPr="00907666" w:rsidRDefault="007D2F36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 xml:space="preserve">Bob – this is the first thing that will break with CF </w:t>
      </w:r>
    </w:p>
    <w:p w:rsidR="007D2F36" w:rsidRPr="00907666" w:rsidRDefault="007D2F36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 xml:space="preserve">Ted – ACDD is separate and modular </w:t>
      </w:r>
      <w:r w:rsidR="007F0AF9" w:rsidRPr="00907666">
        <w:rPr>
          <w:rFonts w:ascii="Times New Roman" w:hAnsi="Times New Roman" w:cs="Times New Roman"/>
          <w:sz w:val="24"/>
          <w:szCs w:val="24"/>
        </w:rPr>
        <w:t>convention</w:t>
      </w:r>
    </w:p>
    <w:p w:rsidR="007D2F36" w:rsidRPr="00907666" w:rsidRDefault="007D2F36" w:rsidP="007D2F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F0AF9" w:rsidRPr="00907666" w:rsidRDefault="007D2F36" w:rsidP="007F0AF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Not resolved today</w:t>
      </w:r>
      <w:r w:rsidR="007F0AF9" w:rsidRPr="00907666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F0AF9" w:rsidRPr="00907666" w:rsidRDefault="007F0AF9" w:rsidP="007D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t>Meeting in 2 Weeks (Dec 4) and will have an ongoing discussion via emails</w:t>
      </w:r>
    </w:p>
    <w:p w:rsidR="007F0AF9" w:rsidRPr="00907666" w:rsidRDefault="007F0AF9" w:rsidP="007F0AF9">
      <w:p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</w:rPr>
        <w:lastRenderedPageBreak/>
        <w:t>Winter Meeting Sessions</w:t>
      </w:r>
    </w:p>
    <w:p w:rsidR="00907666" w:rsidRPr="00907666" w:rsidRDefault="00907666" w:rsidP="0090766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ja-JP"/>
        </w:rPr>
      </w:pPr>
      <w:r w:rsidRPr="00907666">
        <w:rPr>
          <w:rFonts w:ascii="Times New Roman" w:hAnsi="Times New Roman" w:cs="Times New Roman"/>
          <w:sz w:val="24"/>
          <w:szCs w:val="24"/>
          <w:lang w:eastAsia="ja-JP"/>
        </w:rPr>
        <w:t>Tuesday 2:00 – 3:30</w:t>
      </w:r>
    </w:p>
    <w:p w:rsidR="00907666" w:rsidRPr="00907666" w:rsidRDefault="00907666" w:rsidP="00907666">
      <w:pPr>
        <w:pStyle w:val="ListParagraph"/>
        <w:numPr>
          <w:ilvl w:val="0"/>
          <w:numId w:val="2"/>
        </w:numPr>
        <w:ind w:right="-1440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907666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Metadata for Discoverability, Accessibility, </w:t>
      </w:r>
      <w:proofErr w:type="spellStart"/>
      <w:r w:rsidRPr="00907666">
        <w:rPr>
          <w:rFonts w:ascii="Times New Roman" w:hAnsi="Times New Roman" w:cs="Times New Roman"/>
          <w:b/>
          <w:sz w:val="24"/>
          <w:szCs w:val="24"/>
          <w:lang w:eastAsia="ja-JP"/>
        </w:rPr>
        <w:t>Useability</w:t>
      </w:r>
      <w:proofErr w:type="spellEnd"/>
      <w:r w:rsidRPr="00907666">
        <w:rPr>
          <w:rFonts w:ascii="Times New Roman" w:hAnsi="Times New Roman" w:cs="Times New Roman"/>
          <w:b/>
          <w:sz w:val="24"/>
          <w:szCs w:val="24"/>
          <w:lang w:eastAsia="ja-JP"/>
        </w:rPr>
        <w:t>, and Understanding (BEDI/NASA)</w:t>
      </w:r>
    </w:p>
    <w:p w:rsidR="00907666" w:rsidRPr="00907666" w:rsidRDefault="00907666" w:rsidP="00907666">
      <w:pPr>
        <w:pStyle w:val="ListParagraph"/>
        <w:numPr>
          <w:ilvl w:val="1"/>
          <w:numId w:val="2"/>
        </w:numPr>
        <w:ind w:right="-1440"/>
        <w:rPr>
          <w:rFonts w:ascii="Times New Roman" w:hAnsi="Times New Roman" w:cs="Times New Roman"/>
          <w:sz w:val="24"/>
          <w:szCs w:val="24"/>
          <w:lang w:eastAsia="ja-JP"/>
        </w:rPr>
      </w:pPr>
      <w:r w:rsidRPr="00907666">
        <w:rPr>
          <w:rFonts w:ascii="Times New Roman" w:hAnsi="Times New Roman" w:cs="Times New Roman"/>
          <w:sz w:val="24"/>
          <w:szCs w:val="24"/>
          <w:lang w:eastAsia="ja-JP"/>
        </w:rPr>
        <w:t xml:space="preserve">Wiki Category: Documentation Connections and related work – John </w:t>
      </w:r>
      <w:proofErr w:type="spellStart"/>
      <w:r w:rsidRPr="00907666">
        <w:rPr>
          <w:rFonts w:ascii="Times New Roman" w:hAnsi="Times New Roman" w:cs="Times New Roman"/>
          <w:sz w:val="24"/>
          <w:szCs w:val="24"/>
          <w:lang w:eastAsia="ja-JP"/>
        </w:rPr>
        <w:t>Kozimor</w:t>
      </w:r>
      <w:proofErr w:type="spellEnd"/>
    </w:p>
    <w:p w:rsidR="00907666" w:rsidRPr="00907666" w:rsidRDefault="00907666" w:rsidP="00907666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:rsidR="00907666" w:rsidRPr="00907666" w:rsidRDefault="00907666" w:rsidP="0090766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ja-JP"/>
        </w:rPr>
      </w:pPr>
      <w:r w:rsidRPr="00907666">
        <w:rPr>
          <w:rFonts w:ascii="Times New Roman" w:hAnsi="Times New Roman" w:cs="Times New Roman"/>
          <w:sz w:val="24"/>
          <w:szCs w:val="24"/>
          <w:lang w:eastAsia="ja-JP"/>
        </w:rPr>
        <w:t>Tuesday 4:00 – 5:30</w:t>
      </w:r>
    </w:p>
    <w:p w:rsidR="00907666" w:rsidRPr="00907666" w:rsidRDefault="00907666" w:rsidP="0090766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907666">
        <w:rPr>
          <w:rFonts w:ascii="Times New Roman" w:hAnsi="Times New Roman" w:cs="Times New Roman"/>
          <w:b/>
          <w:sz w:val="24"/>
          <w:szCs w:val="24"/>
          <w:lang w:eastAsia="ja-JP"/>
        </w:rPr>
        <w:t>Metadata evaluation: consistency, compliance and improvement</w:t>
      </w:r>
    </w:p>
    <w:p w:rsidR="00907666" w:rsidRPr="00907666" w:rsidRDefault="00907666" w:rsidP="00907666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eastAsia="ja-JP"/>
        </w:rPr>
      </w:pPr>
      <w:r w:rsidRPr="00907666">
        <w:rPr>
          <w:rFonts w:ascii="Times New Roman" w:hAnsi="Times New Roman" w:cs="Times New Roman"/>
          <w:sz w:val="24"/>
          <w:szCs w:val="24"/>
          <w:lang w:eastAsia="ja-JP"/>
        </w:rPr>
        <w:t>JPL Compliance Checker – Ed Armstrong</w:t>
      </w:r>
    </w:p>
    <w:p w:rsidR="00907666" w:rsidRPr="00907666" w:rsidRDefault="00907666" w:rsidP="00907666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eastAsia="ja-JP"/>
        </w:rPr>
      </w:pPr>
      <w:r w:rsidRPr="00907666">
        <w:rPr>
          <w:rFonts w:ascii="Times New Roman" w:hAnsi="Times New Roman" w:cs="Times New Roman"/>
          <w:sz w:val="24"/>
          <w:szCs w:val="24"/>
          <w:lang w:eastAsia="ja-JP"/>
        </w:rPr>
        <w:t xml:space="preserve">Collection Analytics and Improvement Strategies – Ted </w:t>
      </w:r>
      <w:proofErr w:type="spellStart"/>
      <w:r w:rsidRPr="00907666">
        <w:rPr>
          <w:rFonts w:ascii="Times New Roman" w:hAnsi="Times New Roman" w:cs="Times New Roman"/>
          <w:sz w:val="24"/>
          <w:szCs w:val="24"/>
          <w:lang w:eastAsia="ja-JP"/>
        </w:rPr>
        <w:t>Habermann</w:t>
      </w:r>
      <w:proofErr w:type="spellEnd"/>
    </w:p>
    <w:p w:rsidR="00907666" w:rsidRPr="00907666" w:rsidRDefault="00907666" w:rsidP="00907666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eastAsia="ja-JP"/>
        </w:rPr>
      </w:pPr>
      <w:r w:rsidRPr="00907666">
        <w:rPr>
          <w:rFonts w:ascii="Times New Roman" w:hAnsi="Times New Roman" w:cs="Times New Roman"/>
          <w:sz w:val="24"/>
          <w:szCs w:val="24"/>
          <w:lang w:eastAsia="ja-JP"/>
        </w:rPr>
        <w:t>Metadata Metrics: NOAA Lessons Learned – Anna Milan</w:t>
      </w:r>
    </w:p>
    <w:p w:rsidR="00907666" w:rsidRPr="00907666" w:rsidRDefault="00907666" w:rsidP="00907666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eastAsia="ja-JP"/>
        </w:rPr>
      </w:pPr>
      <w:r w:rsidRPr="00907666">
        <w:rPr>
          <w:rFonts w:ascii="Times New Roman" w:hAnsi="Times New Roman" w:cs="Times New Roman"/>
          <w:sz w:val="24"/>
          <w:szCs w:val="24"/>
          <w:lang w:eastAsia="ja-JP"/>
        </w:rPr>
        <w:t>GCMD, DIF, ECHO Metadata Quality Tool – Tyler Stevens</w:t>
      </w:r>
    </w:p>
    <w:p w:rsidR="00907666" w:rsidRPr="00907666" w:rsidRDefault="00907666" w:rsidP="00907666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:rsidR="00907666" w:rsidRPr="00907666" w:rsidRDefault="00907666" w:rsidP="0090766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ja-JP"/>
        </w:rPr>
      </w:pPr>
      <w:r w:rsidRPr="00907666">
        <w:rPr>
          <w:rFonts w:ascii="Times New Roman" w:hAnsi="Times New Roman" w:cs="Times New Roman"/>
          <w:sz w:val="24"/>
          <w:szCs w:val="24"/>
          <w:lang w:eastAsia="ja-JP"/>
        </w:rPr>
        <w:t>Thursday 1:30 – 3:00</w:t>
      </w:r>
    </w:p>
    <w:p w:rsidR="00907666" w:rsidRPr="00907666" w:rsidRDefault="00907666" w:rsidP="0090766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907666">
        <w:rPr>
          <w:rFonts w:ascii="Times New Roman" w:hAnsi="Times New Roman" w:cs="Times New Roman"/>
          <w:b/>
          <w:sz w:val="24"/>
          <w:szCs w:val="24"/>
          <w:lang w:eastAsia="ja-JP"/>
        </w:rPr>
        <w:t>Attribute Convention for Data Discovery: Present and Future</w:t>
      </w:r>
    </w:p>
    <w:p w:rsidR="00907666" w:rsidRPr="00907666" w:rsidRDefault="00907666" w:rsidP="00907666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eastAsia="ja-JP"/>
        </w:rPr>
      </w:pPr>
      <w:r w:rsidRPr="00907666">
        <w:rPr>
          <w:rFonts w:ascii="Times New Roman" w:hAnsi="Times New Roman" w:cs="Times New Roman"/>
          <w:sz w:val="24"/>
          <w:szCs w:val="24"/>
          <w:lang w:eastAsia="ja-JP"/>
        </w:rPr>
        <w:t>New Version of A</w:t>
      </w:r>
      <w:bookmarkStart w:id="0" w:name="_GoBack"/>
      <w:bookmarkEnd w:id="0"/>
      <w:r w:rsidRPr="00907666">
        <w:rPr>
          <w:rFonts w:ascii="Times New Roman" w:hAnsi="Times New Roman" w:cs="Times New Roman"/>
          <w:sz w:val="24"/>
          <w:szCs w:val="24"/>
          <w:lang w:eastAsia="ja-JP"/>
        </w:rPr>
        <w:t xml:space="preserve">CDD (or in Discovery Session) – John </w:t>
      </w:r>
      <w:proofErr w:type="spellStart"/>
      <w:r w:rsidRPr="00907666">
        <w:rPr>
          <w:rFonts w:ascii="Times New Roman" w:hAnsi="Times New Roman" w:cs="Times New Roman"/>
          <w:sz w:val="24"/>
          <w:szCs w:val="24"/>
          <w:lang w:eastAsia="ja-JP"/>
        </w:rPr>
        <w:t>Graybeal</w:t>
      </w:r>
      <w:proofErr w:type="spellEnd"/>
    </w:p>
    <w:p w:rsidR="00907666" w:rsidRPr="00907666" w:rsidRDefault="00907666" w:rsidP="00907666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eastAsia="ja-JP"/>
        </w:rPr>
      </w:pPr>
      <w:r w:rsidRPr="00907666">
        <w:rPr>
          <w:rFonts w:ascii="Times New Roman" w:hAnsi="Times New Roman" w:cs="Times New Roman"/>
          <w:sz w:val="24"/>
          <w:szCs w:val="24"/>
          <w:lang w:eastAsia="ja-JP"/>
        </w:rPr>
        <w:t xml:space="preserve">ISO Encoding in HDF – Ted </w:t>
      </w:r>
      <w:proofErr w:type="spellStart"/>
      <w:r w:rsidRPr="00907666">
        <w:rPr>
          <w:rFonts w:ascii="Times New Roman" w:hAnsi="Times New Roman" w:cs="Times New Roman"/>
          <w:sz w:val="24"/>
          <w:szCs w:val="24"/>
          <w:lang w:eastAsia="ja-JP"/>
        </w:rPr>
        <w:t>Habermann</w:t>
      </w:r>
      <w:proofErr w:type="spellEnd"/>
    </w:p>
    <w:p w:rsidR="00907666" w:rsidRDefault="00907666" w:rsidP="0090766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07666">
        <w:rPr>
          <w:rFonts w:ascii="Times New Roman" w:hAnsi="Times New Roman" w:cs="Times New Roman"/>
          <w:sz w:val="24"/>
          <w:szCs w:val="24"/>
          <w:lang w:eastAsia="ja-JP"/>
        </w:rPr>
        <w:t xml:space="preserve">Documentation Cluster Business Meeting </w:t>
      </w:r>
      <w:r>
        <w:rPr>
          <w:rFonts w:ascii="Times New Roman" w:hAnsi="Times New Roman" w:cs="Times New Roman"/>
          <w:sz w:val="24"/>
          <w:szCs w:val="24"/>
          <w:lang w:eastAsia="ja-JP"/>
        </w:rPr>
        <w:t>–</w:t>
      </w:r>
      <w:r w:rsidRPr="00907666">
        <w:rPr>
          <w:rFonts w:ascii="Times New Roman" w:hAnsi="Times New Roman" w:cs="Times New Roman"/>
          <w:sz w:val="24"/>
          <w:szCs w:val="24"/>
          <w:lang w:eastAsia="ja-JP"/>
        </w:rPr>
        <w:t xml:space="preserve"> All</w:t>
      </w:r>
    </w:p>
    <w:p w:rsidR="00907666" w:rsidRPr="00907666" w:rsidRDefault="00907666" w:rsidP="0090766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2F36" w:rsidRDefault="00907666" w:rsidP="008B77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Changing technology/adopting convention/standards is postponed for summer meeting – maybe even a good theme or subtheme</w:t>
      </w:r>
    </w:p>
    <w:p w:rsidR="00907666" w:rsidRDefault="00907666" w:rsidP="009076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meeting is during AGU… Dec 18 – will see what kind of interest there is.</w:t>
      </w:r>
    </w:p>
    <w:p w:rsidR="00907666" w:rsidRDefault="00907666" w:rsidP="00907666">
      <w:pPr>
        <w:rPr>
          <w:rFonts w:ascii="Times New Roman" w:hAnsi="Times New Roman" w:cs="Times New Roman"/>
          <w:sz w:val="24"/>
          <w:szCs w:val="24"/>
        </w:rPr>
      </w:pPr>
    </w:p>
    <w:sectPr w:rsidR="00907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E16C8"/>
    <w:multiLevelType w:val="hybridMultilevel"/>
    <w:tmpl w:val="6A5CC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160E3"/>
    <w:multiLevelType w:val="hybridMultilevel"/>
    <w:tmpl w:val="62A00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78A"/>
    <w:rsid w:val="000111A4"/>
    <w:rsid w:val="003C032B"/>
    <w:rsid w:val="007D2F36"/>
    <w:rsid w:val="007F0AF9"/>
    <w:rsid w:val="00876766"/>
    <w:rsid w:val="008B778A"/>
    <w:rsid w:val="0090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2F9F1B-7B85-4101-8DC8-292E43A39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8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2</cp:revision>
  <dcterms:created xsi:type="dcterms:W3CDTF">2014-11-22T19:26:00Z</dcterms:created>
  <dcterms:modified xsi:type="dcterms:W3CDTF">2014-11-22T21:10:00Z</dcterms:modified>
</cp:coreProperties>
</file>